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08" w:rsidRPr="00F42B13" w:rsidRDefault="00F42B13" w:rsidP="00DB5D5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lista de chequeo que encontrará a continuación</w:t>
      </w:r>
      <w:r w:rsidR="00DB5D51">
        <w:rPr>
          <w:rFonts w:ascii="Arial" w:hAnsi="Arial" w:cs="Arial"/>
          <w:sz w:val="24"/>
        </w:rPr>
        <w:t xml:space="preserve"> pertenece a </w:t>
      </w:r>
      <w:r w:rsidR="00F30A0D">
        <w:rPr>
          <w:rFonts w:ascii="Arial" w:hAnsi="Arial" w:cs="Arial"/>
          <w:sz w:val="24"/>
        </w:rPr>
        <w:t xml:space="preserve">las dependencias </w:t>
      </w:r>
      <w:r w:rsidR="00DB5D51">
        <w:rPr>
          <w:rFonts w:ascii="Arial" w:hAnsi="Arial" w:cs="Arial"/>
          <w:sz w:val="24"/>
        </w:rPr>
        <w:t xml:space="preserve">que debe conocer de la Seccional Bucaramanga, para ello diríjase a la secretaría de la facultad </w:t>
      </w:r>
      <w:r w:rsidR="00F30A0D">
        <w:rPr>
          <w:rFonts w:ascii="Arial" w:hAnsi="Arial" w:cs="Arial"/>
          <w:sz w:val="24"/>
        </w:rPr>
        <w:t>quien</w:t>
      </w:r>
      <w:r w:rsidR="00DB5D51">
        <w:rPr>
          <w:rFonts w:ascii="Arial" w:hAnsi="Arial" w:cs="Arial"/>
          <w:sz w:val="24"/>
        </w:rPr>
        <w:t xml:space="preserve"> le dirá como iniciar el recorrido</w:t>
      </w:r>
      <w:r w:rsidR="00F30A0D">
        <w:rPr>
          <w:rFonts w:ascii="Arial" w:hAnsi="Arial" w:cs="Arial"/>
          <w:sz w:val="24"/>
        </w:rPr>
        <w:t>.</w:t>
      </w:r>
    </w:p>
    <w:tbl>
      <w:tblPr>
        <w:tblStyle w:val="Tablaconcuadrcula"/>
        <w:tblW w:w="0" w:type="auto"/>
        <w:tblLook w:val="04A0"/>
      </w:tblPr>
      <w:tblGrid>
        <w:gridCol w:w="2839"/>
        <w:gridCol w:w="2873"/>
        <w:gridCol w:w="1671"/>
        <w:gridCol w:w="1671"/>
      </w:tblGrid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26678">
              <w:rPr>
                <w:rFonts w:ascii="Arial" w:hAnsi="Arial" w:cs="Arial"/>
                <w:b/>
                <w:sz w:val="24"/>
              </w:rPr>
              <w:t>LUGAR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26678">
              <w:rPr>
                <w:rFonts w:ascii="Arial" w:hAnsi="Arial" w:cs="Arial"/>
                <w:b/>
                <w:sz w:val="24"/>
              </w:rPr>
              <w:t>FIRMA DEL RESPONSABLE</w:t>
            </w:r>
          </w:p>
        </w:tc>
        <w:tc>
          <w:tcPr>
            <w:tcW w:w="1671" w:type="dxa"/>
            <w:vAlign w:val="center"/>
          </w:tcPr>
          <w:p w:rsidR="00127F10" w:rsidRPr="00C26678" w:rsidRDefault="00902C61" w:rsidP="00A65CB4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HORA</w:t>
            </w:r>
          </w:p>
        </w:tc>
        <w:tc>
          <w:tcPr>
            <w:tcW w:w="1671" w:type="dxa"/>
            <w:vAlign w:val="center"/>
          </w:tcPr>
          <w:p w:rsidR="00127F10" w:rsidRPr="00C26678" w:rsidRDefault="00902C61" w:rsidP="00A65CB4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FECHA</w:t>
            </w: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Decanatura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Laboratorios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Departamento de Talento humano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Sindicatura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Centro de emprendimiento y desarrollo empresarial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Centro de investigaciones</w:t>
            </w:r>
            <w:r>
              <w:rPr>
                <w:rFonts w:ascii="Arial" w:hAnsi="Arial" w:cs="Arial"/>
                <w:sz w:val="24"/>
              </w:rPr>
              <w:t xml:space="preserve"> (Bunker)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Departamento de </w:t>
            </w:r>
            <w:r w:rsidRPr="00C26678">
              <w:rPr>
                <w:rFonts w:ascii="Arial" w:hAnsi="Arial" w:cs="Arial"/>
                <w:sz w:val="24"/>
              </w:rPr>
              <w:t>Sistemas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Educación virtual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Departamento de </w:t>
            </w:r>
            <w:r w:rsidRPr="00C26678">
              <w:rPr>
                <w:rFonts w:ascii="Arial" w:hAnsi="Arial" w:cs="Arial"/>
                <w:sz w:val="24"/>
              </w:rPr>
              <w:t>Comunicaciones</w:t>
            </w:r>
            <w:r>
              <w:rPr>
                <w:rFonts w:ascii="Arial" w:hAnsi="Arial" w:cs="Arial"/>
                <w:sz w:val="24"/>
              </w:rPr>
              <w:t xml:space="preserve"> (Audiovisuales)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Rectoría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Biblioteca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Sala docente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Sala de juntas</w:t>
            </w:r>
            <w:r>
              <w:rPr>
                <w:rFonts w:ascii="Arial" w:hAnsi="Arial" w:cs="Arial"/>
                <w:sz w:val="24"/>
              </w:rPr>
              <w:t xml:space="preserve"> (Decanatura)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 w:rsidRPr="00C26678">
              <w:rPr>
                <w:rFonts w:ascii="Arial" w:hAnsi="Arial" w:cs="Arial"/>
                <w:sz w:val="24"/>
              </w:rPr>
              <w:t>Aulas de clases</w:t>
            </w:r>
            <w:r>
              <w:rPr>
                <w:rFonts w:ascii="Arial" w:hAnsi="Arial" w:cs="Arial"/>
                <w:sz w:val="24"/>
              </w:rPr>
              <w:t xml:space="preserve"> (Ubicación de bloques y visita a un salón)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27F10" w:rsidRPr="00C26678" w:rsidTr="00A65CB4">
        <w:tc>
          <w:tcPr>
            <w:tcW w:w="2839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Bienestar Universitario</w:t>
            </w:r>
          </w:p>
        </w:tc>
        <w:tc>
          <w:tcPr>
            <w:tcW w:w="2873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71" w:type="dxa"/>
            <w:vAlign w:val="center"/>
          </w:tcPr>
          <w:p w:rsidR="00127F10" w:rsidRPr="00C26678" w:rsidRDefault="00127F10" w:rsidP="00A65CB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F42B13" w:rsidRDefault="00F42B13"/>
    <w:sectPr w:rsidR="00F42B13" w:rsidSect="0049340B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8A7" w:rsidRDefault="008368A7" w:rsidP="00F42B13">
      <w:pPr>
        <w:spacing w:after="0" w:line="240" w:lineRule="auto"/>
      </w:pPr>
      <w:r>
        <w:separator/>
      </w:r>
    </w:p>
  </w:endnote>
  <w:endnote w:type="continuationSeparator" w:id="0">
    <w:p w:rsidR="008368A7" w:rsidRDefault="008368A7" w:rsidP="00F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28"/>
      <w:gridCol w:w="2721"/>
      <w:gridCol w:w="2571"/>
      <w:gridCol w:w="426"/>
    </w:tblGrid>
    <w:tr w:rsidR="008C6F64" w:rsidRPr="00AD2302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ELABORADO POR:</w:t>
          </w:r>
        </w:p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  <w:u w:val="single"/>
            </w:rPr>
          </w:pPr>
          <w:r w:rsidRPr="00AD2302">
            <w:rPr>
              <w:rFonts w:cstheme="minorHAnsi"/>
              <w:u w:val="single"/>
            </w:rPr>
            <w:t>Andrea Juliana Reyes Aguilar</w:t>
          </w:r>
        </w:p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Fecha: Julio 2015</w:t>
          </w:r>
        </w:p>
      </w:tc>
      <w:tc>
        <w:tcPr>
          <w:tcW w:w="2870" w:type="dxa"/>
          <w:vMerge w:val="restart"/>
        </w:tcPr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APROBADO POR:</w:t>
          </w:r>
        </w:p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  <w:u w:val="single"/>
            </w:rPr>
          </w:pPr>
          <w:r>
            <w:rPr>
              <w:rFonts w:cstheme="minorHAnsi"/>
              <w:u w:val="single"/>
            </w:rPr>
            <w:t>Decano Oscar Hugo Varela</w:t>
          </w:r>
        </w:p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Fecha: Julio 2015</w:t>
          </w:r>
        </w:p>
      </w:tc>
      <w:tc>
        <w:tcPr>
          <w:tcW w:w="2710" w:type="dxa"/>
          <w:vAlign w:val="center"/>
        </w:tcPr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 xml:space="preserve">Copia Controlada </w:t>
          </w:r>
        </w:p>
      </w:tc>
      <w:tc>
        <w:tcPr>
          <w:tcW w:w="436" w:type="dxa"/>
        </w:tcPr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X</w:t>
          </w:r>
        </w:p>
      </w:tc>
    </w:tr>
    <w:tr w:rsidR="008C6F64" w:rsidRPr="00AD2302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  <w:tc>
        <w:tcPr>
          <w:tcW w:w="2870" w:type="dxa"/>
          <w:vMerge/>
        </w:tcPr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  <w:tc>
        <w:tcPr>
          <w:tcW w:w="2710" w:type="dxa"/>
          <w:vAlign w:val="center"/>
        </w:tcPr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 xml:space="preserve">Copia no Controlada </w:t>
          </w:r>
        </w:p>
      </w:tc>
      <w:tc>
        <w:tcPr>
          <w:tcW w:w="436" w:type="dxa"/>
        </w:tcPr>
        <w:p w:rsidR="008C6F64" w:rsidRPr="00AD2302" w:rsidRDefault="008C6F64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</w:tr>
  </w:tbl>
  <w:p w:rsidR="008C6F64" w:rsidRDefault="008C6F6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8A7" w:rsidRDefault="008368A7" w:rsidP="00F42B13">
      <w:pPr>
        <w:spacing w:after="0" w:line="240" w:lineRule="auto"/>
      </w:pPr>
      <w:r>
        <w:separator/>
      </w:r>
    </w:p>
  </w:footnote>
  <w:footnote w:type="continuationSeparator" w:id="0">
    <w:p w:rsidR="008368A7" w:rsidRDefault="008368A7" w:rsidP="00F42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F42B13" w:rsidTr="004F7DBA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F42B13" w:rsidRDefault="00F42B13" w:rsidP="004F7DBA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F42B13" w:rsidRDefault="00F42B13" w:rsidP="004F7DBA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F42B13" w:rsidRDefault="00F42B13" w:rsidP="004F7DBA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F42B13" w:rsidRDefault="00F42B13" w:rsidP="004F7DBA">
          <w:pPr>
            <w:pStyle w:val="Encabezado"/>
            <w:jc w:val="center"/>
          </w:pPr>
          <w:r>
            <w:t>CÓDIGO</w:t>
          </w:r>
        </w:p>
        <w:p w:rsidR="00F42B13" w:rsidRDefault="00F42B13" w:rsidP="004F7DBA">
          <w:pPr>
            <w:pStyle w:val="Encabezado"/>
            <w:jc w:val="center"/>
          </w:pPr>
          <w:r>
            <w:t>FO-FII-05</w:t>
          </w:r>
        </w:p>
      </w:tc>
      <w:tc>
        <w:tcPr>
          <w:tcW w:w="1418" w:type="dxa"/>
          <w:vAlign w:val="center"/>
        </w:tcPr>
        <w:p w:rsidR="00F42B13" w:rsidRDefault="00F42B13" w:rsidP="004F7DBA">
          <w:pPr>
            <w:pStyle w:val="Encabezado"/>
            <w:jc w:val="center"/>
          </w:pPr>
          <w:r>
            <w:t>VERSIÓN</w:t>
          </w:r>
        </w:p>
        <w:p w:rsidR="00F42B13" w:rsidRDefault="00F42B13" w:rsidP="004F7DBA">
          <w:pPr>
            <w:pStyle w:val="Encabezado"/>
            <w:jc w:val="center"/>
          </w:pPr>
          <w:r>
            <w:t>1</w:t>
          </w:r>
        </w:p>
      </w:tc>
      <w:tc>
        <w:tcPr>
          <w:tcW w:w="929" w:type="dxa"/>
          <w:vAlign w:val="center"/>
        </w:tcPr>
        <w:p w:rsidR="00F42B13" w:rsidRPr="00C747C7" w:rsidRDefault="00B45E35" w:rsidP="00C747C7">
          <w:pPr>
            <w:rPr>
              <w:lang w:val="es-ES"/>
            </w:rPr>
          </w:pPr>
          <w:sdt>
            <w:sdtPr>
              <w:rPr>
                <w:lang w:val="es-ES"/>
              </w:rPr>
              <w:id w:val="250395305"/>
              <w:docPartObj>
                <w:docPartGallery w:val="Page Numbers (Top of Page)"/>
                <w:docPartUnique/>
              </w:docPartObj>
            </w:sdtPr>
            <w:sdtContent>
              <w:r w:rsidR="00C747C7">
                <w:rPr>
                  <w:lang w:val="es-ES"/>
                </w:rPr>
                <w:t xml:space="preserve">Página </w:t>
              </w:r>
              <w:r>
                <w:rPr>
                  <w:lang w:val="es-ES"/>
                </w:rPr>
                <w:fldChar w:fldCharType="begin"/>
              </w:r>
              <w:r w:rsidR="00C747C7">
                <w:rPr>
                  <w:lang w:val="es-ES"/>
                </w:rPr>
                <w:instrText xml:space="preserve"> PAGE </w:instrText>
              </w:r>
              <w:r>
                <w:rPr>
                  <w:lang w:val="es-ES"/>
                </w:rPr>
                <w:fldChar w:fldCharType="separate"/>
              </w:r>
              <w:r w:rsidR="008C6F64"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  <w:r w:rsidR="00C747C7">
                <w:rPr>
                  <w:lang w:val="es-ES"/>
                </w:rPr>
                <w:t xml:space="preserve"> de </w:t>
              </w:r>
              <w:r>
                <w:rPr>
                  <w:lang w:val="es-ES"/>
                </w:rPr>
                <w:fldChar w:fldCharType="begin"/>
              </w:r>
              <w:r w:rsidR="00C747C7">
                <w:rPr>
                  <w:lang w:val="es-ES"/>
                </w:rPr>
                <w:instrText xml:space="preserve"> NUMPAGES  </w:instrText>
              </w:r>
              <w:r>
                <w:rPr>
                  <w:lang w:val="es-ES"/>
                </w:rPr>
                <w:fldChar w:fldCharType="separate"/>
              </w:r>
              <w:r w:rsidR="008C6F64"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</w:sdtContent>
          </w:sdt>
          <w:r w:rsidR="00F42B13">
            <w:rPr>
              <w:sz w:val="18"/>
            </w:rPr>
            <w:t xml:space="preserve"> </w:t>
          </w:r>
        </w:p>
      </w:tc>
    </w:tr>
    <w:tr w:rsidR="00F42B13" w:rsidTr="004F7DBA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F42B13" w:rsidRDefault="00F42B13" w:rsidP="004F7DBA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F42B13" w:rsidRDefault="00F42B13" w:rsidP="004F7DBA">
          <w:pPr>
            <w:pStyle w:val="Encabezado"/>
            <w:jc w:val="center"/>
          </w:pPr>
          <w:r>
            <w:rPr>
              <w:b/>
            </w:rPr>
            <w:t xml:space="preserve">FORMATO DE LISTA DE CHEQUEO DE DEPENDENCIAS </w:t>
          </w:r>
        </w:p>
      </w:tc>
    </w:tr>
  </w:tbl>
  <w:p w:rsidR="00F42B13" w:rsidRDefault="00F42B13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0A9E"/>
    <w:rsid w:val="00127F10"/>
    <w:rsid w:val="00250A9E"/>
    <w:rsid w:val="00273A2D"/>
    <w:rsid w:val="00281509"/>
    <w:rsid w:val="0049340B"/>
    <w:rsid w:val="005334ED"/>
    <w:rsid w:val="005610EF"/>
    <w:rsid w:val="0056198F"/>
    <w:rsid w:val="0068403A"/>
    <w:rsid w:val="006D761A"/>
    <w:rsid w:val="008368A7"/>
    <w:rsid w:val="008C052E"/>
    <w:rsid w:val="008C6F64"/>
    <w:rsid w:val="00902C61"/>
    <w:rsid w:val="00A65CB4"/>
    <w:rsid w:val="00B45E35"/>
    <w:rsid w:val="00B95A28"/>
    <w:rsid w:val="00C0035B"/>
    <w:rsid w:val="00C26678"/>
    <w:rsid w:val="00C747C7"/>
    <w:rsid w:val="00C80E5F"/>
    <w:rsid w:val="00DB5D51"/>
    <w:rsid w:val="00E75B95"/>
    <w:rsid w:val="00F30A0D"/>
    <w:rsid w:val="00F42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50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42B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42B13"/>
  </w:style>
  <w:style w:type="paragraph" w:styleId="Piedepgina">
    <w:name w:val="footer"/>
    <w:basedOn w:val="Normal"/>
    <w:link w:val="PiedepginaCar"/>
    <w:unhideWhenUsed/>
    <w:rsid w:val="00F42B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42B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108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11</cp:revision>
  <dcterms:created xsi:type="dcterms:W3CDTF">2015-08-24T20:44:00Z</dcterms:created>
  <dcterms:modified xsi:type="dcterms:W3CDTF">2015-11-24T20:20:00Z</dcterms:modified>
</cp:coreProperties>
</file>